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764A7" w14:textId="18A8EC8A" w:rsidR="00786E54" w:rsidRDefault="00C254EB">
      <w:pPr>
        <w:rPr>
          <w:rFonts w:ascii="Arial" w:hAnsi="Arial" w:cs="Arial"/>
          <w:b/>
          <w:sz w:val="24"/>
          <w:szCs w:val="20"/>
        </w:rPr>
      </w:pPr>
      <w:bookmarkStart w:id="0" w:name="_Hlk104366659"/>
      <w:bookmarkStart w:id="1" w:name="_Hlk101386738"/>
      <w:bookmarkStart w:id="2" w:name="_Hlk110598509"/>
      <w:r>
        <w:rPr>
          <w:rFonts w:ascii="Arial" w:hAnsi="Arial" w:cs="Arial"/>
          <w:b/>
          <w:noProof/>
          <w:sz w:val="24"/>
          <w:szCs w:val="20"/>
        </w:rPr>
        <w:drawing>
          <wp:anchor distT="0" distB="0" distL="114300" distR="114300" simplePos="0" relativeHeight="251668480" behindDoc="0" locked="0" layoutInCell="1" allowOverlap="1" wp14:anchorId="12A99D6B" wp14:editId="36F2B8D1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6E54">
        <w:rPr>
          <w:rFonts w:ascii="Arial" w:hAnsi="Arial" w:cs="Arial"/>
          <w:b/>
          <w:sz w:val="24"/>
          <w:szCs w:val="20"/>
        </w:rPr>
        <w:t>SOP and risk assessments</w:t>
      </w:r>
      <w:r w:rsidR="00F17722">
        <w:rPr>
          <w:rFonts w:ascii="Arial" w:hAnsi="Arial" w:cs="Arial"/>
          <w:b/>
          <w:sz w:val="24"/>
          <w:szCs w:val="20"/>
        </w:rPr>
        <w:t xml:space="preserve"> </w:t>
      </w:r>
      <w:r w:rsidR="00DB19CC">
        <w:rPr>
          <w:rFonts w:ascii="Arial" w:hAnsi="Arial" w:cs="Arial"/>
          <w:b/>
          <w:sz w:val="24"/>
          <w:szCs w:val="20"/>
        </w:rPr>
        <w:t xml:space="preserve">– </w:t>
      </w:r>
      <w:r w:rsidR="00F17722">
        <w:rPr>
          <w:rFonts w:ascii="Arial" w:hAnsi="Arial" w:cs="Arial"/>
          <w:b/>
          <w:sz w:val="24"/>
          <w:szCs w:val="20"/>
        </w:rPr>
        <w:t xml:space="preserve">Lesson </w:t>
      </w:r>
      <w:r w:rsidR="00B16793">
        <w:rPr>
          <w:rFonts w:ascii="Arial" w:hAnsi="Arial" w:cs="Arial"/>
          <w:b/>
          <w:sz w:val="24"/>
          <w:szCs w:val="20"/>
        </w:rPr>
        <w:t>2</w:t>
      </w:r>
      <w:r w:rsidR="00F17722">
        <w:rPr>
          <w:rFonts w:ascii="Arial" w:hAnsi="Arial" w:cs="Arial"/>
          <w:b/>
          <w:sz w:val="24"/>
          <w:szCs w:val="20"/>
        </w:rPr>
        <w:t xml:space="preserve"> </w:t>
      </w:r>
    </w:p>
    <w:bookmarkEnd w:id="0"/>
    <w:p w14:paraId="6325BE3E" w14:textId="5A9BC8E0" w:rsidR="004F37D1" w:rsidRPr="00EC1CF9" w:rsidRDefault="0027241A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Speciation reference </w:t>
      </w:r>
      <w:r w:rsidRPr="0027241A">
        <w:rPr>
          <w:rFonts w:ascii="Arial" w:hAnsi="Arial" w:cs="Arial"/>
          <w:b/>
          <w:sz w:val="24"/>
          <w:szCs w:val="20"/>
        </w:rPr>
        <w:t>A</w:t>
      </w:r>
      <w:r w:rsidR="00E46CED">
        <w:rPr>
          <w:rFonts w:ascii="Arial" w:hAnsi="Arial" w:cs="Arial"/>
          <w:b/>
          <w:sz w:val="24"/>
          <w:szCs w:val="20"/>
        </w:rPr>
        <w:t>3.1</w:t>
      </w:r>
      <w:r w:rsidR="00492121">
        <w:rPr>
          <w:rFonts w:ascii="Arial" w:hAnsi="Arial" w:cs="Arial"/>
          <w:b/>
          <w:sz w:val="24"/>
          <w:szCs w:val="20"/>
        </w:rPr>
        <w:t>–</w:t>
      </w:r>
      <w:r w:rsidRPr="0027241A">
        <w:rPr>
          <w:rFonts w:ascii="Arial" w:hAnsi="Arial" w:cs="Arial"/>
          <w:b/>
          <w:sz w:val="24"/>
          <w:szCs w:val="20"/>
        </w:rPr>
        <w:t>A</w:t>
      </w:r>
      <w:r w:rsidR="00492121">
        <w:rPr>
          <w:rFonts w:ascii="Arial" w:hAnsi="Arial" w:cs="Arial"/>
          <w:b/>
          <w:sz w:val="24"/>
          <w:szCs w:val="20"/>
        </w:rPr>
        <w:t>3.3</w:t>
      </w:r>
      <w:bookmarkEnd w:id="1"/>
      <w:r w:rsidR="004F37D1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inline distT="0" distB="0" distL="0" distR="0" wp14:anchorId="14998946" wp14:editId="768F7152">
                <wp:extent cx="5705475" cy="1404620"/>
                <wp:effectExtent l="0" t="0" r="28575" b="2349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237BE" w14:textId="4879D3BB" w:rsidR="004F37D1" w:rsidRDefault="004F37D1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3" w:name="_Hlk105488343"/>
                            <w:bookmarkEnd w:id="3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DB19C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aims/objectives/outcomes </w:t>
                            </w:r>
                          </w:p>
                          <w:p w14:paraId="0ED3181D" w14:textId="04BC8222" w:rsidR="00C14263" w:rsidRPr="00BA0790" w:rsidRDefault="00C14263" w:rsidP="009269C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bookmarkStart w:id="4" w:name="_Hlk104366618"/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Evaluate 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standard operating procedures (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SOP</w:t>
                            </w:r>
                            <w:r w:rsidR="0095202B"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s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)</w:t>
                            </w:r>
                          </w:p>
                          <w:p w14:paraId="34E08B2E" w14:textId="45B08F8E" w:rsidR="00913CD8" w:rsidRPr="00BA0790" w:rsidRDefault="009056AC" w:rsidP="009269C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Research</w:t>
                            </w:r>
                            <w:r w:rsidR="00F56FB6"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95202B"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information required in a SOP linked to specific equipment use</w:t>
                            </w:r>
                            <w:r w:rsidR="000B51F4"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  <w:p w14:paraId="6FD1CB9F" w14:textId="4ED8F39F" w:rsidR="004F37D1" w:rsidRPr="00BA0790" w:rsidRDefault="00C14263" w:rsidP="004F37D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Write a risk assessment for SOP</w:t>
                            </w:r>
                            <w:r w:rsidR="0095202B"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1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  <w:bookmarkEnd w:id="4"/>
                          <w:p w14:paraId="5E7D9762" w14:textId="0AB3ADDB" w:rsidR="004F37D1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Activit</w:t>
                            </w:r>
                            <w:r w:rsidR="006C1CE0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ies</w:t>
                            </w:r>
                            <w:r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DB19CC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d</w:t>
                            </w:r>
                            <w:r w:rsidR="00DB19CC" w:rsidRPr="004F37D1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uration</w:t>
                            </w:r>
                          </w:p>
                          <w:p w14:paraId="132577ED" w14:textId="26E830D9" w:rsidR="004F37D1" w:rsidRPr="00BA0790" w:rsidRDefault="00397384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 hours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9989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">
                <v:textbox style="mso-fit-shape-to-text:t">
                  <w:txbxContent>
                    <w:p w14:paraId="3CC237BE" w14:textId="4879D3BB" w:rsidR="004F37D1" w:rsidRDefault="004F37D1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5" w:name="_Hlk105488343"/>
                      <w:bookmarkEnd w:id="5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DB19C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aims/objectives/outcomes </w:t>
                      </w:r>
                    </w:p>
                    <w:p w14:paraId="0ED3181D" w14:textId="04BC8222" w:rsidR="00C14263" w:rsidRPr="00BA0790" w:rsidRDefault="00C14263" w:rsidP="009269C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bookmarkStart w:id="6" w:name="_Hlk104366618"/>
                      <w:r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Evaluate 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8"/>
                        </w:rPr>
                        <w:t>standard operating procedures (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>SOP</w:t>
                      </w:r>
                      <w:r w:rsidR="0095202B"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>s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8"/>
                        </w:rPr>
                        <w:t>)</w:t>
                      </w:r>
                    </w:p>
                    <w:p w14:paraId="34E08B2E" w14:textId="45B08F8E" w:rsidR="00913CD8" w:rsidRPr="00BA0790" w:rsidRDefault="009056AC" w:rsidP="009269C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>Research</w:t>
                      </w:r>
                      <w:r w:rsidR="00F56FB6"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</w:t>
                      </w:r>
                      <w:r w:rsidR="0095202B"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>information required in a SOP linked to specific equipment use</w:t>
                      </w:r>
                      <w:r w:rsidR="000B51F4"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</w:t>
                      </w:r>
                    </w:p>
                    <w:p w14:paraId="6FD1CB9F" w14:textId="4ED8F39F" w:rsidR="004F37D1" w:rsidRPr="00BA0790" w:rsidRDefault="00C14263" w:rsidP="004F37D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>Write a risk assessment for SOP</w:t>
                      </w:r>
                      <w:r w:rsidR="0095202B"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1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</w:t>
                      </w:r>
                    </w:p>
                    <w:bookmarkEnd w:id="6"/>
                    <w:p w14:paraId="5E7D9762" w14:textId="0AB3ADDB" w:rsidR="004F37D1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</w:rPr>
                        <w:t>Activit</w:t>
                      </w:r>
                      <w:r w:rsidR="006C1CE0">
                        <w:rPr>
                          <w:rFonts w:ascii="Arial" w:hAnsi="Arial" w:cs="Arial"/>
                          <w:b/>
                          <w:sz w:val="24"/>
                        </w:rPr>
                        <w:t>ies</w:t>
                      </w:r>
                      <w:r w:rsidRPr="004F37D1">
                        <w:rPr>
                          <w:rFonts w:ascii="Arial" w:hAnsi="Arial" w:cs="Arial"/>
                          <w:b/>
                          <w:sz w:val="24"/>
                        </w:rPr>
                        <w:t xml:space="preserve"> </w:t>
                      </w:r>
                      <w:r w:rsidR="00DB19CC">
                        <w:rPr>
                          <w:rFonts w:ascii="Arial" w:hAnsi="Arial" w:cs="Arial"/>
                          <w:b/>
                          <w:sz w:val="24"/>
                        </w:rPr>
                        <w:t>d</w:t>
                      </w:r>
                      <w:r w:rsidR="00DB19CC" w:rsidRPr="004F37D1">
                        <w:rPr>
                          <w:rFonts w:ascii="Arial" w:hAnsi="Arial" w:cs="Arial"/>
                          <w:b/>
                          <w:sz w:val="24"/>
                        </w:rPr>
                        <w:t>uration</w:t>
                      </w:r>
                    </w:p>
                    <w:p w14:paraId="132577ED" w14:textId="26E830D9" w:rsidR="004F37D1" w:rsidRPr="00BA0790" w:rsidRDefault="00397384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2 hours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004BA2" w14:textId="21DD9983" w:rsidR="004F37D1" w:rsidRDefault="00492121" w:rsidP="34CB7D84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4D56EB30" wp14:editId="04A47ED1">
                <wp:extent cx="5705475" cy="1136821"/>
                <wp:effectExtent l="0" t="0" r="9525" b="19050"/>
                <wp:docPr id="373302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1368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C2E3B" w14:textId="2A215BCA" w:rsidR="00492121" w:rsidRPr="00BA0790" w:rsidRDefault="00492121" w:rsidP="0049212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7" w:name="_Hlk101385353"/>
                            <w:bookmarkEnd w:id="7"/>
                            <w:r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 w:rsidR="00DB19C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="00DB19CC"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earning</w:t>
                            </w:r>
                          </w:p>
                          <w:p w14:paraId="5C068EFC" w14:textId="4AF407DB" w:rsidR="00492121" w:rsidRPr="00BA0790" w:rsidRDefault="00492121" w:rsidP="0049212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will need to be familiar with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8" w:name="_Hlk110598054"/>
                            <w:r w:rsidR="00D454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</w:t>
                            </w:r>
                            <w:r w:rsidR="00DB19CC" w:rsidRP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he Control of Substances Hazardous to Health Regulations </w:t>
                            </w:r>
                            <w:r w:rsidR="00D9578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</w:t>
                            </w:r>
                            <w:r w:rsidR="00DB19CC" w:rsidRP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2002</w:t>
                            </w:r>
                            <w:r w:rsidR="00D9578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 w:rsidR="00DB19CC" w:rsidRP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(COSHH)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other health 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safety legislation</w:t>
                            </w:r>
                            <w:bookmarkEnd w:id="8"/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A616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The l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earners will be familiar with need for SOPs</w:t>
                            </w:r>
                            <w:r w:rsidR="00A9695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risk assessment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s.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  <w:p w14:paraId="02A83590" w14:textId="77777777" w:rsidR="00492121" w:rsidRPr="00BA0790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A1B8AE4" w14:textId="77777777" w:rsidR="00492121" w:rsidRPr="00BA0790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ABFB6F" w14:textId="77777777" w:rsidR="00492121" w:rsidRPr="00BA0790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9D9C169" w14:textId="77777777" w:rsidR="00492121" w:rsidRPr="00BA0790" w:rsidRDefault="00492121" w:rsidP="004921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56EB30" id="_x0000_s1027" type="#_x0000_t202" style="width:449.25pt;height:8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FkFAIAACcEAAAOAAAAZHJzL2Uyb0RvYy54bWysk99v2yAQx98n7X9AvC+2s7hJrThVly7T&#10;pO6H1O0PwBjHaJhjQGJnf30P7KZRt71M4wFxHHy5+9yxvhk6RY7COgm6pNkspURoDrXU+5J+/7Z7&#10;s6L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">
                <v:textbox>
                  <w:txbxContent>
                    <w:p w14:paraId="697C2E3B" w14:textId="2A215BCA" w:rsidR="00492121" w:rsidRPr="00BA0790" w:rsidRDefault="00492121" w:rsidP="0049212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9" w:name="_Hlk101385353"/>
                      <w:bookmarkEnd w:id="9"/>
                      <w:r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 w:rsidR="00DB19C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</w:t>
                      </w:r>
                      <w:r w:rsidR="00DB19CC"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earning</w:t>
                      </w:r>
                    </w:p>
                    <w:p w14:paraId="5C068EFC" w14:textId="4AF407DB" w:rsidR="00492121" w:rsidRPr="00BA0790" w:rsidRDefault="00492121" w:rsidP="0049212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will need to be familiar with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bookmarkStart w:id="10" w:name="_Hlk110598054"/>
                      <w:r w:rsidR="00D454F7">
                        <w:rPr>
                          <w:rFonts w:ascii="Arial" w:hAnsi="Arial" w:cs="Arial"/>
                          <w:sz w:val="24"/>
                          <w:szCs w:val="24"/>
                        </w:rPr>
                        <w:t>T</w:t>
                      </w:r>
                      <w:r w:rsidR="00DB19CC" w:rsidRP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he Control of Substances Hazardous to Health Regulations </w:t>
                      </w:r>
                      <w:r w:rsidR="00D95782">
                        <w:rPr>
                          <w:rFonts w:ascii="Arial" w:hAnsi="Arial" w:cs="Arial"/>
                          <w:sz w:val="24"/>
                          <w:szCs w:val="24"/>
                        </w:rPr>
                        <w:t>(</w:t>
                      </w:r>
                      <w:r w:rsidR="00DB19CC" w:rsidRP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>2002</w:t>
                      </w:r>
                      <w:r w:rsidR="00D95782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 w:rsidR="00DB19CC" w:rsidRP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(COSHH)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other health 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safety legislation</w:t>
                      </w:r>
                      <w:bookmarkEnd w:id="10"/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="000A6163">
                        <w:rPr>
                          <w:rFonts w:ascii="Arial" w:hAnsi="Arial" w:cs="Arial"/>
                          <w:sz w:val="24"/>
                          <w:szCs w:val="24"/>
                        </w:rPr>
                        <w:t>The l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earners will be familiar with need for SOPs</w:t>
                      </w:r>
                      <w:r w:rsidR="00A9695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risk assessment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>s.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</w:t>
                      </w:r>
                    </w:p>
                    <w:p w14:paraId="02A83590" w14:textId="77777777" w:rsidR="00492121" w:rsidRPr="00BA0790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0A1B8AE4" w14:textId="77777777" w:rsidR="00492121" w:rsidRPr="00BA0790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5DABFB6F" w14:textId="77777777" w:rsidR="00492121" w:rsidRPr="00BA0790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9D9C169" w14:textId="77777777" w:rsidR="00492121" w:rsidRPr="00BA0790" w:rsidRDefault="00492121" w:rsidP="00492121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624A09" w14:textId="6BC3C473" w:rsidR="004F37D1" w:rsidRDefault="00F17722">
      <w:pPr>
        <w:rPr>
          <w:rFonts w:ascii="Arial" w:hAnsi="Arial" w:cs="Arial"/>
          <w:b/>
          <w:sz w:val="28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50547227" wp14:editId="52AC1E1B">
                <wp:extent cx="5705475" cy="1404620"/>
                <wp:effectExtent l="0" t="0" r="28575" b="14605"/>
                <wp:docPr id="115223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CB9CA" w14:textId="0EDE40E4" w:rsidR="00F17722" w:rsidRPr="00BA0790" w:rsidRDefault="00F17722" w:rsidP="00F177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9A333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  <w:r w:rsidR="009A3335"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equired</w:t>
                            </w:r>
                          </w:p>
                          <w:p w14:paraId="68EB99EB" w14:textId="731279A6" w:rsidR="00E52A16" w:rsidRPr="00BA0790" w:rsidRDefault="00F17722" w:rsidP="00E52A1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Video 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DB19C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52A16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 Level Science 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</w:t>
                            </w:r>
                            <w:r w:rsidR="00DB19C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icrobiology </w:t>
                            </w:r>
                            <w:r w:rsidR="00E52A16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SOPS</w:t>
                            </w:r>
                          </w:p>
                          <w:p w14:paraId="6C3DFCCA" w14:textId="26D1D80E" w:rsidR="00E52A16" w:rsidRPr="00BA0790" w:rsidRDefault="00E52A16" w:rsidP="00F177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DB19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1 –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Preparing agar plates</w:t>
                            </w:r>
                          </w:p>
                          <w:p w14:paraId="11F1DA67" w14:textId="5B5A6993" w:rsidR="007E52EC" w:rsidRPr="00BA0790" w:rsidRDefault="009A3335" w:rsidP="00F177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</w:t>
                            </w:r>
                            <w:r w:rsidR="007E52E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2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7E52E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Inoculation and dilution on solid culture</w:t>
                            </w:r>
                          </w:p>
                          <w:p w14:paraId="60865E7A" w14:textId="4473D694" w:rsidR="00F17722" w:rsidRPr="00BA0790" w:rsidRDefault="00F17722" w:rsidP="00F177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Devices for learners to access video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laptop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tablet</w:t>
                            </w:r>
                          </w:p>
                          <w:p w14:paraId="1DE361F0" w14:textId="6A588DA2" w:rsidR="00F17722" w:rsidRPr="00BA0790" w:rsidRDefault="00F17722" w:rsidP="00F177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Electronic or hard copies of 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</w:t>
                            </w:r>
                            <w:r w:rsidR="009A3335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isk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assessment proforma and 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</w:t>
                            </w:r>
                            <w:r w:rsidR="009A3335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earner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handout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 on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SOPs and 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isk 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ssessments </w:t>
                            </w:r>
                            <w:r w:rsidR="007E52E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1, 2 and 3 </w:t>
                            </w:r>
                          </w:p>
                          <w:p w14:paraId="3730F214" w14:textId="42EAA288" w:rsidR="00F17722" w:rsidRPr="00BA0790" w:rsidRDefault="00F17722" w:rsidP="00F177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Teacher answer sheet </w:t>
                            </w:r>
                            <w:r w:rsidR="009A333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SOPs and risk assessments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547227" id="_x0000_s1028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+10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">
                <v:textbox style="mso-fit-shape-to-text:t">
                  <w:txbxContent>
                    <w:p w14:paraId="471CB9CA" w14:textId="0EDE40E4" w:rsidR="00F17722" w:rsidRPr="00BA0790" w:rsidRDefault="00F17722" w:rsidP="00F177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9A333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  <w:r w:rsidR="009A3335"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equired</w:t>
                      </w:r>
                    </w:p>
                    <w:p w14:paraId="68EB99EB" w14:textId="731279A6" w:rsidR="00E52A16" w:rsidRPr="00BA0790" w:rsidRDefault="00F17722" w:rsidP="00E52A1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Video 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DB19C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E52A16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 Level Science 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>m</w:t>
                      </w:r>
                      <w:r w:rsidR="00DB19C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icrobiology </w:t>
                      </w:r>
                      <w:r w:rsidR="00E52A16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SOPS</w:t>
                      </w:r>
                    </w:p>
                    <w:p w14:paraId="6C3DFCCA" w14:textId="26D1D80E" w:rsidR="00E52A16" w:rsidRPr="00BA0790" w:rsidRDefault="00E52A16" w:rsidP="00F177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DB19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1 –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Preparing agar plates</w:t>
                      </w:r>
                    </w:p>
                    <w:p w14:paraId="11F1DA67" w14:textId="5B5A6993" w:rsidR="007E52EC" w:rsidRPr="00BA0790" w:rsidRDefault="009A3335" w:rsidP="00F177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SOP</w:t>
                      </w:r>
                      <w:r w:rsidR="007E52E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2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</w:t>
                      </w:r>
                      <w:r w:rsidR="007E52E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Inoculation and dilution on solid culture</w:t>
                      </w:r>
                    </w:p>
                    <w:p w14:paraId="60865E7A" w14:textId="4473D694" w:rsidR="00F17722" w:rsidRPr="00BA0790" w:rsidRDefault="00F17722" w:rsidP="00F177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Devices for learners to access video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eg</w:t>
                      </w:r>
                      <w:proofErr w:type="spellEnd"/>
                      <w:proofErr w:type="gramEnd"/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laptop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tablet</w:t>
                      </w:r>
                    </w:p>
                    <w:p w14:paraId="1DE361F0" w14:textId="6A588DA2" w:rsidR="00F17722" w:rsidRPr="00BA0790" w:rsidRDefault="00F17722" w:rsidP="00F177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Electronic or hard copies of 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>r</w:t>
                      </w:r>
                      <w:r w:rsidR="009A3335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isk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assessment proforma and 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>l</w:t>
                      </w:r>
                      <w:r w:rsidR="009A3335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earner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handout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>s on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SOPs and 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>r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isk 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>a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ssessments </w:t>
                      </w:r>
                      <w:r w:rsidR="007E52E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1, 2 and 3 </w:t>
                      </w:r>
                    </w:p>
                    <w:p w14:paraId="3730F214" w14:textId="42EAA288" w:rsidR="00F17722" w:rsidRPr="00BA0790" w:rsidRDefault="00F17722" w:rsidP="00F177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Teacher answer sheet </w:t>
                      </w:r>
                      <w:r w:rsidR="009A333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SOPs and risk assessments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BF2059" w14:textId="61A3237E" w:rsidR="004F37D1" w:rsidRDefault="004F37D1" w:rsidP="34CB7D84"/>
    <w:p w14:paraId="07A81B56" w14:textId="7668BFE2" w:rsidR="0027241A" w:rsidRDefault="0027241A" w:rsidP="34CB7D84">
      <w:pPr>
        <w:rPr>
          <w:rFonts w:ascii="Arial" w:hAnsi="Arial" w:cs="Arial"/>
          <w:b/>
          <w:bCs/>
          <w:sz w:val="28"/>
          <w:szCs w:val="28"/>
        </w:rPr>
      </w:pPr>
    </w:p>
    <w:p w14:paraId="0245654C" w14:textId="58463300" w:rsidR="0027241A" w:rsidRDefault="0027241A">
      <w:pPr>
        <w:rPr>
          <w:rFonts w:ascii="Arial" w:hAnsi="Arial" w:cs="Arial"/>
          <w:b/>
          <w:sz w:val="28"/>
        </w:rPr>
      </w:pPr>
    </w:p>
    <w:p w14:paraId="65D1BF75" w14:textId="5B0A46B3" w:rsidR="0027241A" w:rsidRDefault="0027241A">
      <w:pPr>
        <w:rPr>
          <w:rFonts w:ascii="Arial" w:hAnsi="Arial" w:cs="Arial"/>
          <w:b/>
          <w:sz w:val="28"/>
        </w:rPr>
      </w:pPr>
    </w:p>
    <w:p w14:paraId="46DCD60F" w14:textId="5FB2D70F" w:rsidR="0027241A" w:rsidRDefault="0027241A">
      <w:pPr>
        <w:rPr>
          <w:rFonts w:ascii="Arial" w:hAnsi="Arial" w:cs="Arial"/>
          <w:b/>
          <w:sz w:val="28"/>
        </w:rPr>
      </w:pPr>
    </w:p>
    <w:p w14:paraId="03CD0024" w14:textId="77777777" w:rsidR="00C254EB" w:rsidRDefault="00C254EB">
      <w:pPr>
        <w:rPr>
          <w:rFonts w:ascii="Arial" w:hAnsi="Arial" w:cs="Arial"/>
          <w:b/>
          <w:sz w:val="28"/>
        </w:rPr>
      </w:pPr>
    </w:p>
    <w:p w14:paraId="448FC73E" w14:textId="356A655B" w:rsidR="00C254EB" w:rsidRDefault="00C254EB" w:rsidP="00C254EB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1848D173" w14:textId="17610D10" w:rsidR="004F37D1" w:rsidRDefault="00C254EB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inline distT="0" distB="0" distL="0" distR="0" wp14:anchorId="082B44C8" wp14:editId="04FF332B">
                <wp:extent cx="5705475" cy="1404620"/>
                <wp:effectExtent l="0" t="0" r="28575" b="1524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56449" w14:textId="09DF2B57" w:rsidR="00C83F19" w:rsidRPr="00BA0790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Further </w:t>
                            </w:r>
                            <w:r w:rsidR="00544E1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="00544E1E"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ctivities</w:t>
                            </w:r>
                          </w:p>
                          <w:p w14:paraId="72C51E48" w14:textId="6845BE86" w:rsidR="00C83F19" w:rsidRPr="00BA0790" w:rsidRDefault="002623BD" w:rsidP="00926E9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Learners can </w:t>
                            </w:r>
                            <w:r w:rsidR="006A384C" w:rsidRPr="00BA079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produce</w:t>
                            </w:r>
                            <w:r w:rsidR="00926E93" w:rsidRPr="00BA079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SOPs for </w:t>
                            </w:r>
                            <w:r w:rsidR="00544E1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an </w:t>
                            </w:r>
                            <w:r w:rsidR="00926E93" w:rsidRPr="00BA079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autoclave and other equipment as extension work</w:t>
                            </w:r>
                          </w:p>
                          <w:p w14:paraId="3D0D20F4" w14:textId="570B7350" w:rsidR="005200E2" w:rsidRPr="00A112C5" w:rsidRDefault="006A384C" w:rsidP="005675B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Learners can produce </w:t>
                            </w:r>
                            <w:r w:rsidR="00544E1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Pr="00BA0790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risk assessment for SOP 2</w:t>
                            </w:r>
                          </w:p>
                          <w:p w14:paraId="4EA665EB" w14:textId="22D8241C" w:rsidR="005200E2" w:rsidRPr="00BA0790" w:rsidRDefault="005200E2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Useful links</w:t>
                            </w:r>
                            <w:r w:rsidR="00A112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1AF57FA3" w14:textId="43589E8B" w:rsidR="002623BD" w:rsidRPr="00BA0790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="002623BD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Control of Substances Hazardous to Health Regulations 2002 (legislation.gov.uk)</w:t>
                              </w:r>
                            </w:hyperlink>
                          </w:p>
                          <w:p w14:paraId="0EA50B6F" w14:textId="74DD2EE6" w:rsidR="002623BD" w:rsidRPr="00BA0790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2" w:history="1">
                              <w:r w:rsidR="002623BD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What </w:t>
                              </w:r>
                              <w:r w:rsidR="00544E1E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law says about b</w:t>
                              </w:r>
                              <w:r w:rsidR="002623BD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iosafety (hse.gov.uk)</w:t>
                              </w:r>
                            </w:hyperlink>
                          </w:p>
                          <w:p w14:paraId="6B43385F" w14:textId="6034E0C2" w:rsidR="005200E2" w:rsidRPr="00BA0790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3" w:history="1">
                              <w:r w:rsidR="005200E2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Health risks in laboratories (hse.gov.uk)</w:t>
                              </w:r>
                            </w:hyperlink>
                          </w:p>
                          <w:p w14:paraId="0190E381" w14:textId="5F638CCC" w:rsidR="005200E2" w:rsidRPr="00BA0790" w:rsidRDefault="00000000" w:rsidP="005675BB">
                            <w:pPr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5200E2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A</w:t>
                              </w:r>
                              <w:r w:rsidR="00544E1E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pproved </w:t>
                              </w:r>
                              <w:r w:rsidR="00D0029F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</w:t>
                              </w:r>
                              <w:r w:rsidR="00544E1E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</w:t>
                              </w:r>
                              <w:r w:rsidR="005200E2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st of biological agents </w:t>
                              </w:r>
                              <w:r w:rsidR="00544E1E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–</w:t>
                              </w:r>
                              <w:r w:rsidR="00544E1E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5200E2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MISC208 (hse.gov.uk)</w:t>
                              </w:r>
                            </w:hyperlink>
                          </w:p>
                          <w:p w14:paraId="63F72378" w14:textId="4A28639E" w:rsidR="00214F35" w:rsidRPr="00BA0790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5" w:history="1">
                              <w:r w:rsidR="00214F35" w:rsidRPr="00BA0790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Safety at autoclaves PM73 (hse.gov.uk)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2B44C8" id="_x0000_s1029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">
                <v:textbox style="mso-fit-shape-to-text:t">
                  <w:txbxContent>
                    <w:p w14:paraId="5E656449" w14:textId="09DF2B57" w:rsidR="00C83F19" w:rsidRPr="00BA0790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Further </w:t>
                      </w:r>
                      <w:r w:rsidR="00544E1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="00544E1E"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ctivities</w:t>
                      </w:r>
                    </w:p>
                    <w:p w14:paraId="72C51E48" w14:textId="6845BE86" w:rsidR="00C83F19" w:rsidRPr="00BA0790" w:rsidRDefault="002623BD" w:rsidP="00926E9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Learners can </w:t>
                      </w:r>
                      <w:r w:rsidR="006A384C" w:rsidRPr="00BA079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produce</w:t>
                      </w:r>
                      <w:r w:rsidR="00926E93" w:rsidRPr="00BA079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SOPs for </w:t>
                      </w:r>
                      <w:r w:rsidR="00544E1E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an </w:t>
                      </w:r>
                      <w:r w:rsidR="00926E93" w:rsidRPr="00BA079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autoclave and other equipment as extension work</w:t>
                      </w:r>
                    </w:p>
                    <w:p w14:paraId="3D0D20F4" w14:textId="570B7350" w:rsidR="005200E2" w:rsidRPr="00A112C5" w:rsidRDefault="006A384C" w:rsidP="005675B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Learners can produce </w:t>
                      </w:r>
                      <w:r w:rsidR="00544E1E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a </w:t>
                      </w:r>
                      <w:r w:rsidRPr="00BA0790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risk assessment for SOP 2</w:t>
                      </w:r>
                    </w:p>
                    <w:p w14:paraId="4EA665EB" w14:textId="22D8241C" w:rsidR="005200E2" w:rsidRPr="00BA0790" w:rsidRDefault="005200E2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Useful links</w:t>
                      </w:r>
                      <w:r w:rsidR="00A112C5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</w:p>
                    <w:p w14:paraId="1AF57FA3" w14:textId="43589E8B" w:rsidR="002623BD" w:rsidRPr="00BA0790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6" w:history="1">
                        <w:r w:rsidR="002623BD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Control of Substances Hazardous to Health Regulations 2002 (legislation.gov.uk)</w:t>
                        </w:r>
                      </w:hyperlink>
                    </w:p>
                    <w:p w14:paraId="0EA50B6F" w14:textId="74DD2EE6" w:rsidR="002623BD" w:rsidRPr="00BA0790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7" w:history="1">
                        <w:r w:rsidR="002623BD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What </w:t>
                        </w:r>
                        <w:r w:rsidR="00544E1E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law says about b</w:t>
                        </w:r>
                        <w:r w:rsidR="002623BD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iosafety (hse.gov.uk)</w:t>
                        </w:r>
                      </w:hyperlink>
                    </w:p>
                    <w:p w14:paraId="6B43385F" w14:textId="6034E0C2" w:rsidR="005200E2" w:rsidRPr="00BA0790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8" w:history="1">
                        <w:r w:rsidR="005200E2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Health risks in laboratories (hse.gov.uk)</w:t>
                        </w:r>
                      </w:hyperlink>
                    </w:p>
                    <w:p w14:paraId="0190E381" w14:textId="5F638CCC" w:rsidR="005200E2" w:rsidRPr="00BA0790" w:rsidRDefault="00000000" w:rsidP="005675BB">
                      <w:pPr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9" w:history="1">
                        <w:r w:rsidR="005200E2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A</w:t>
                        </w:r>
                        <w:r w:rsidR="00544E1E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pproved </w:t>
                        </w:r>
                        <w:r w:rsidR="00D0029F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L</w:t>
                        </w:r>
                        <w:r w:rsidR="00544E1E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  <w:r w:rsidR="005200E2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st of biological agents </w:t>
                        </w:r>
                        <w:r w:rsidR="00544E1E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–</w:t>
                        </w:r>
                        <w:r w:rsidR="00544E1E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="005200E2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MISC208 (hse.gov.uk)</w:t>
                        </w:r>
                      </w:hyperlink>
                    </w:p>
                    <w:p w14:paraId="63F72378" w14:textId="4A28639E" w:rsidR="00214F35" w:rsidRPr="00BA0790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20" w:history="1">
                        <w:r w:rsidR="00214F35" w:rsidRPr="00BA0790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Safety at autoclaves PM73 (hse.gov.uk)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  <w:r w:rsidR="00BA0790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inline distT="0" distB="0" distL="0" distR="0" wp14:anchorId="44E4C119" wp14:editId="2BC89E5E">
                <wp:extent cx="5705475" cy="1404620"/>
                <wp:effectExtent l="0" t="0" r="28575" b="28575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C8E4" w14:textId="130867A8" w:rsidR="00C83F19" w:rsidRPr="00BA0790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9A333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9A3335"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ession </w:t>
                            </w:r>
                            <w:r w:rsidR="009A3335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="009A3335"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lan</w:t>
                            </w:r>
                          </w:p>
                          <w:p w14:paraId="79CC787F" w14:textId="77777777" w:rsidR="0095202B" w:rsidRPr="00BA0790" w:rsidRDefault="00E66076" w:rsidP="006C1CE0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Main activities</w:t>
                            </w:r>
                            <w:r w:rsidRPr="00BA0790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</w:p>
                          <w:p w14:paraId="25D91DAF" w14:textId="185D0FB9" w:rsidR="006C1CE0" w:rsidRPr="00BA0790" w:rsidRDefault="0057659E" w:rsidP="006C1CE0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</w:t>
                            </w:r>
                            <w:r w:rsidR="00B27B3D"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73A3"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Learner handout 3</w:t>
                            </w:r>
                            <w:r w:rsidR="00E373A3"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4E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="00544E1E"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1CE0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watch the video </w:t>
                            </w:r>
                            <w:r w:rsidR="00D454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="0012302E" w:rsidRPr="009070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 Level Science </w:t>
                            </w:r>
                            <w:proofErr w:type="gramStart"/>
                            <w:r w:rsidR="00544E1E" w:rsidRPr="009070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microbiology</w:t>
                            </w:r>
                            <w:proofErr w:type="gramEnd"/>
                            <w:r w:rsidR="00544E1E" w:rsidRPr="009070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2302E" w:rsidRPr="009070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</w:t>
                            </w:r>
                            <w:r w:rsidR="00D454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12302E" w:rsidRPr="00D454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showing</w:t>
                            </w:r>
                            <w:r w:rsidR="006C1CE0" w:rsidRPr="00D454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4E1E" w:rsidRPr="00D454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1CE0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technician carrying out these procedures and read the two corresponding SOPs.</w:t>
                            </w:r>
                          </w:p>
                          <w:p w14:paraId="15547C7F" w14:textId="4530ED78" w:rsidR="006C1CE0" w:rsidRPr="00BA0790" w:rsidRDefault="006C1CE0" w:rsidP="006C1C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1 –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Preparing agar plates</w:t>
                            </w:r>
                          </w:p>
                          <w:p w14:paraId="6538D745" w14:textId="0112F674" w:rsidR="006C1CE0" w:rsidRPr="00BA0790" w:rsidRDefault="006C1CE0" w:rsidP="006C1CE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OP 2 –</w:t>
                            </w:r>
                            <w:r w:rsidR="000A616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Inoculation and dilution on solid culture</w:t>
                            </w:r>
                          </w:p>
                          <w:p w14:paraId="090F39AD" w14:textId="5DA96949" w:rsidR="00397384" w:rsidRPr="00BA0790" w:rsidRDefault="00B27B3D" w:rsidP="0039738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 1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544E1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C36E8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 groups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EC36E8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individually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EC36E8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</w:t>
                            </w:r>
                            <w:r w:rsidR="00EC36E8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ners are asked to </w:t>
                            </w:r>
                            <w:r w:rsidR="00E41596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</w:t>
                            </w:r>
                            <w:r w:rsidR="00397384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valuate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7384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these SOPs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feedback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ideas to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teacher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T</w:t>
                            </w:r>
                            <w:r w:rsidR="00E41596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eacher guidance is provided in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</w:t>
                            </w:r>
                            <w:r w:rsidR="00E41596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teacher answer sheet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to support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discussion of </w:t>
                            </w:r>
                            <w:r w:rsidR="00FF227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these SOPs in terms of good and bad practice. </w:t>
                            </w:r>
                          </w:p>
                          <w:p w14:paraId="4F6D7273" w14:textId="7F5578C1" w:rsidR="00826AEA" w:rsidRPr="00BA0790" w:rsidRDefault="00B27B3D" w:rsidP="00405FB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 2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544E1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should</w:t>
                            </w:r>
                            <w:r w:rsidR="00F60EE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2302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work </w:t>
                            </w:r>
                            <w:r w:rsidR="00F60EE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individually and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be </w:t>
                            </w:r>
                            <w:r w:rsidR="00405FB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given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access to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internet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 that they can 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find information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="00405FB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autoclave protocols. They should then research and record a list of </w:t>
                            </w:r>
                            <w:r w:rsidR="00826AEA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information </w:t>
                            </w:r>
                            <w:r w:rsidR="00405FB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that </w:t>
                            </w:r>
                            <w:r w:rsidR="00826AEA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should be included in the SOP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on the o</w:t>
                            </w:r>
                            <w:r w:rsidR="00826AEA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peration, </w:t>
                            </w:r>
                            <w:proofErr w:type="gramStart"/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</w:t>
                            </w:r>
                            <w:r w:rsidR="00544E1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leaning</w:t>
                            </w:r>
                            <w:proofErr w:type="gramEnd"/>
                            <w:r w:rsidR="00544E1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26AEA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</w:t>
                            </w:r>
                            <w:r w:rsidR="00544E1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aintenance </w:t>
                            </w:r>
                            <w:r w:rsidR="00826AEA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of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 a</w:t>
                            </w:r>
                            <w:r w:rsidR="00544E1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utoclave</w:t>
                            </w:r>
                            <w:r w:rsidR="00F60EEB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E5AB948" w14:textId="0D067ABA" w:rsidR="00E41596" w:rsidRPr="00BA0790" w:rsidRDefault="00F60EEB" w:rsidP="0039738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0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 3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111D1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2302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 small groups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12302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pairs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</w:t>
                            </w:r>
                            <w:r w:rsidR="0012302E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learners should complete a</w:t>
                            </w:r>
                            <w:r w:rsidR="00EC36E8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risk assessment for SOP 1 using </w:t>
                            </w:r>
                            <w:r w:rsidR="00544E1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EC36E8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risk assessment </w:t>
                            </w:r>
                            <w:r w:rsidR="006A384C" w:rsidRPr="00BA079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proforma.</w:t>
                            </w:r>
                          </w:p>
                          <w:p w14:paraId="59E14CAD" w14:textId="77777777" w:rsidR="00F60EEB" w:rsidRPr="00BA0790" w:rsidRDefault="00F60EEB" w:rsidP="00D20D04">
                            <w:pPr>
                              <w:pStyle w:val="ListParagraph"/>
                              <w:ind w:left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8F15F56" w14:textId="4C9EF9BA" w:rsidR="00D06B04" w:rsidRPr="009070D5" w:rsidRDefault="00E373A3" w:rsidP="00BA0790">
                            <w:pPr>
                              <w:pStyle w:val="ListParagraph"/>
                              <w:ind w:left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Assessment </w:t>
                            </w:r>
                            <w:r w:rsidR="00544E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</w:t>
                            </w:r>
                            <w:r w:rsidR="00544E1E"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ask </w:t>
                            </w:r>
                            <w:r w:rsidR="00F60EEB"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EEB"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Following t</w:t>
                            </w:r>
                            <w:r w:rsidR="00F76DE2"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hese activities</w:t>
                            </w:r>
                            <w:r w:rsidR="00544E1E"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="00F76DE2" w:rsidRPr="009070D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learners can be set the assessment task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E4C119" id="_x0000_s1030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ks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">
                <v:textbox style="mso-fit-shape-to-text:t">
                  <w:txbxContent>
                    <w:p w14:paraId="1C38C8E4" w14:textId="130867A8" w:rsidR="00C83F19" w:rsidRPr="00BA0790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9A333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</w:t>
                      </w:r>
                      <w:r w:rsidR="009A3335"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ession </w:t>
                      </w:r>
                      <w:r w:rsidR="009A3335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</w:t>
                      </w:r>
                      <w:r w:rsidR="009A3335"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lan</w:t>
                      </w:r>
                    </w:p>
                    <w:p w14:paraId="79CC787F" w14:textId="77777777" w:rsidR="0095202B" w:rsidRPr="00BA0790" w:rsidRDefault="00E66076" w:rsidP="006C1CE0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Main activities</w:t>
                      </w:r>
                      <w:r w:rsidRPr="00BA0790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</w:p>
                    <w:p w14:paraId="25D91DAF" w14:textId="185D0FB9" w:rsidR="006C1CE0" w:rsidRPr="00BA0790" w:rsidRDefault="0057659E" w:rsidP="006C1CE0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</w:t>
                      </w:r>
                      <w:r w:rsidR="00B27B3D"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</w:t>
                      </w: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73A3"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Learner handout 3</w:t>
                      </w:r>
                      <w:r w:rsidR="00E373A3"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4E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="00544E1E"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6C1CE0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watch the video </w:t>
                      </w:r>
                      <w:r w:rsidR="00D454F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 </w:t>
                      </w:r>
                      <w:r w:rsidR="0012302E" w:rsidRPr="009070D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 Level Science </w:t>
                      </w:r>
                      <w:proofErr w:type="gramStart"/>
                      <w:r w:rsidR="00544E1E" w:rsidRPr="009070D5">
                        <w:rPr>
                          <w:rFonts w:ascii="Arial" w:hAnsi="Arial" w:cs="Arial"/>
                          <w:sz w:val="24"/>
                          <w:szCs w:val="24"/>
                        </w:rPr>
                        <w:t>microbiology</w:t>
                      </w:r>
                      <w:proofErr w:type="gramEnd"/>
                      <w:r w:rsidR="00544E1E" w:rsidRPr="009070D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12302E" w:rsidRPr="009070D5">
                        <w:rPr>
                          <w:rFonts w:ascii="Arial" w:hAnsi="Arial" w:cs="Arial"/>
                          <w:sz w:val="24"/>
                          <w:szCs w:val="24"/>
                        </w:rPr>
                        <w:t>SOP</w:t>
                      </w:r>
                      <w:r w:rsidR="00D454F7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12302E" w:rsidRPr="00D454F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showing</w:t>
                      </w:r>
                      <w:r w:rsidR="006C1CE0" w:rsidRPr="00D454F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44E1E" w:rsidRPr="00D454F7">
                        <w:rPr>
                          <w:rFonts w:ascii="Arial" w:hAnsi="Arial" w:cs="Arial"/>
                          <w:sz w:val="24"/>
                          <w:szCs w:val="24"/>
                        </w:rPr>
                        <w:t>a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6C1CE0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technician carrying out these procedures and read the two corresponding SOPs.</w:t>
                      </w:r>
                    </w:p>
                    <w:p w14:paraId="15547C7F" w14:textId="4530ED78" w:rsidR="006C1CE0" w:rsidRPr="00BA0790" w:rsidRDefault="006C1CE0" w:rsidP="006C1C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1 –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Preparing agar plates</w:t>
                      </w:r>
                    </w:p>
                    <w:p w14:paraId="6538D745" w14:textId="0112F674" w:rsidR="006C1CE0" w:rsidRPr="00BA0790" w:rsidRDefault="006C1CE0" w:rsidP="006C1CE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OP 2 –</w:t>
                      </w:r>
                      <w:r w:rsidR="000A616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Inoculation and dilution on solid culture</w:t>
                      </w:r>
                    </w:p>
                    <w:p w14:paraId="090F39AD" w14:textId="5DA96949" w:rsidR="00397384" w:rsidRPr="00BA0790" w:rsidRDefault="00B27B3D" w:rsidP="0039738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 1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544E1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EC36E8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In groups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="00EC36E8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individually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="00EC36E8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r</w:t>
                      </w:r>
                      <w:r w:rsidR="00EC36E8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ners are asked to </w:t>
                      </w:r>
                      <w:r w:rsidR="00E41596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e</w:t>
                      </w:r>
                      <w:r w:rsidR="00397384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valuate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397384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these SOPs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feedback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 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ideas to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teacher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. T</w:t>
                      </w:r>
                      <w:r w:rsidR="00E41596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eacher guidance is provided in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</w:t>
                      </w:r>
                      <w:r w:rsidR="00E41596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teacher answer sheet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to support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discussion of </w:t>
                      </w:r>
                      <w:r w:rsidR="00FF227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these SOPs in terms of good and bad practice. </w:t>
                      </w:r>
                    </w:p>
                    <w:p w14:paraId="4F6D7273" w14:textId="7F5578C1" w:rsidR="00826AEA" w:rsidRPr="00BA0790" w:rsidRDefault="00B27B3D" w:rsidP="00405FB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 2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544E1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should</w:t>
                      </w:r>
                      <w:r w:rsidR="00F60EE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12302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work </w:t>
                      </w:r>
                      <w:r w:rsidR="00F60EE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individually and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be </w:t>
                      </w:r>
                      <w:r w:rsidR="00405FB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given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access to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internet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 that they can 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find information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 </w:t>
                      </w:r>
                      <w:r w:rsidR="00405FB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autoclave protocols. They should then research and record a list of </w:t>
                      </w:r>
                      <w:r w:rsidR="00826AEA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information </w:t>
                      </w:r>
                      <w:r w:rsidR="00405FB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that </w:t>
                      </w:r>
                      <w:r w:rsidR="00826AEA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should be included in the SOP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on the o</w:t>
                      </w:r>
                      <w:r w:rsidR="00826AEA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peration, </w:t>
                      </w:r>
                      <w:proofErr w:type="gramStart"/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c</w:t>
                      </w:r>
                      <w:r w:rsidR="00544E1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leaning</w:t>
                      </w:r>
                      <w:proofErr w:type="gramEnd"/>
                      <w:r w:rsidR="00544E1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826AEA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m</w:t>
                      </w:r>
                      <w:r w:rsidR="00544E1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aintenance </w:t>
                      </w:r>
                      <w:r w:rsidR="00826AEA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of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an a</w:t>
                      </w:r>
                      <w:r w:rsidR="00544E1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utoclave</w:t>
                      </w:r>
                      <w:r w:rsidR="00F60EEB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2E5AB948" w14:textId="0D067ABA" w:rsidR="00E41596" w:rsidRPr="00BA0790" w:rsidRDefault="00F60EEB" w:rsidP="0039738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0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 3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E111D1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12302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In small groups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="0012302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pairs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>,</w:t>
                      </w:r>
                      <w:r w:rsidR="0012302E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learners should complete a</w:t>
                      </w:r>
                      <w:r w:rsidR="00EC36E8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risk assessment for SOP 1 using </w:t>
                      </w:r>
                      <w:r w:rsidR="00544E1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EC36E8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risk assessment </w:t>
                      </w:r>
                      <w:r w:rsidR="006A384C" w:rsidRPr="00BA0790">
                        <w:rPr>
                          <w:rFonts w:ascii="Arial" w:hAnsi="Arial" w:cs="Arial"/>
                          <w:sz w:val="24"/>
                          <w:szCs w:val="24"/>
                        </w:rPr>
                        <w:t>proforma.</w:t>
                      </w:r>
                    </w:p>
                    <w:p w14:paraId="59E14CAD" w14:textId="77777777" w:rsidR="00F60EEB" w:rsidRPr="00BA0790" w:rsidRDefault="00F60EEB" w:rsidP="00D20D04">
                      <w:pPr>
                        <w:pStyle w:val="ListParagraph"/>
                        <w:ind w:left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8F15F56" w14:textId="4C9EF9BA" w:rsidR="00D06B04" w:rsidRPr="009070D5" w:rsidRDefault="00E373A3" w:rsidP="00BA0790">
                      <w:pPr>
                        <w:pStyle w:val="ListParagraph"/>
                        <w:ind w:left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Assessment </w:t>
                      </w:r>
                      <w:r w:rsidR="00544E1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</w:t>
                      </w:r>
                      <w:r w:rsidR="00544E1E"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ask </w:t>
                      </w:r>
                      <w:r w:rsidR="00F60EEB"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EEB"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Following t</w:t>
                      </w:r>
                      <w:r w:rsidR="00F76DE2"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hese activities</w:t>
                      </w:r>
                      <w:r w:rsidR="00544E1E"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="00F76DE2" w:rsidRPr="009070D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learners can be set the assessment task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2"/>
    </w:p>
    <w:p w14:paraId="013ED2BE" w14:textId="4F7913BA" w:rsidR="00C254EB" w:rsidRDefault="00C254EB">
      <w:pPr>
        <w:rPr>
          <w:rFonts w:ascii="Arial" w:hAnsi="Arial" w:cs="Arial"/>
          <w:b/>
          <w:sz w:val="28"/>
        </w:rPr>
      </w:pPr>
    </w:p>
    <w:p w14:paraId="72F69B89" w14:textId="79B9D638" w:rsidR="00C254EB" w:rsidRDefault="00C254EB">
      <w:pPr>
        <w:rPr>
          <w:rFonts w:ascii="Arial" w:hAnsi="Arial" w:cs="Arial"/>
          <w:b/>
          <w:sz w:val="28"/>
        </w:rPr>
      </w:pPr>
    </w:p>
    <w:p w14:paraId="695C217F" w14:textId="29754F63" w:rsidR="00C254EB" w:rsidRPr="00C254EB" w:rsidRDefault="00C254EB" w:rsidP="00C254EB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 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sectPr w:rsidR="00C254EB" w:rsidRPr="00C254EB">
      <w:headerReference w:type="defaul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AB1AD" w14:textId="77777777" w:rsidR="00960561" w:rsidRDefault="00960561" w:rsidP="004F37D1">
      <w:pPr>
        <w:spacing w:after="0" w:line="240" w:lineRule="auto"/>
      </w:pPr>
      <w:r>
        <w:separator/>
      </w:r>
    </w:p>
  </w:endnote>
  <w:endnote w:type="continuationSeparator" w:id="0">
    <w:p w14:paraId="4910E6C7" w14:textId="77777777" w:rsidR="00960561" w:rsidRDefault="00960561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2CDB2" w14:textId="77777777" w:rsidR="00960561" w:rsidRDefault="00960561" w:rsidP="004F37D1">
      <w:pPr>
        <w:spacing w:after="0" w:line="240" w:lineRule="auto"/>
      </w:pPr>
      <w:r>
        <w:separator/>
      </w:r>
    </w:p>
  </w:footnote>
  <w:footnote w:type="continuationSeparator" w:id="0">
    <w:p w14:paraId="6CFED0A9" w14:textId="77777777" w:rsidR="00960561" w:rsidRDefault="00960561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6895A146" w:rsidR="004F37D1" w:rsidRDefault="00F82620">
    <w:pPr>
      <w:pStyle w:val="Header"/>
    </w:pPr>
    <w:r>
      <w:rPr>
        <w:noProof/>
        <w:lang w:eastAsia="en-GB"/>
      </w:rPr>
      <w:ptab w:relativeTo="margin" w:alignment="right" w:leader="none"/>
    </w:r>
  </w:p>
  <w:p w14:paraId="27310131" w14:textId="77777777" w:rsidR="004F37D1" w:rsidRDefault="004F3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369BC"/>
    <w:multiLevelType w:val="hybridMultilevel"/>
    <w:tmpl w:val="4FDC1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35B79"/>
    <w:multiLevelType w:val="hybridMultilevel"/>
    <w:tmpl w:val="F6CA68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6AB5"/>
    <w:multiLevelType w:val="hybridMultilevel"/>
    <w:tmpl w:val="F6CA68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06758350">
    <w:abstractNumId w:val="2"/>
  </w:num>
  <w:num w:numId="2" w16cid:durableId="1099913551">
    <w:abstractNumId w:val="4"/>
  </w:num>
  <w:num w:numId="3" w16cid:durableId="88624742">
    <w:abstractNumId w:val="3"/>
  </w:num>
  <w:num w:numId="4" w16cid:durableId="1196623618">
    <w:abstractNumId w:val="0"/>
  </w:num>
  <w:num w:numId="5" w16cid:durableId="2071927311">
    <w:abstractNumId w:val="1"/>
  </w:num>
  <w:num w:numId="6" w16cid:durableId="158544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372AD"/>
    <w:rsid w:val="000A6163"/>
    <w:rsid w:val="000B51F4"/>
    <w:rsid w:val="000D4CFD"/>
    <w:rsid w:val="0010611C"/>
    <w:rsid w:val="0012302E"/>
    <w:rsid w:val="001367D2"/>
    <w:rsid w:val="001555B5"/>
    <w:rsid w:val="00214F35"/>
    <w:rsid w:val="0024613C"/>
    <w:rsid w:val="002519AA"/>
    <w:rsid w:val="002623BD"/>
    <w:rsid w:val="0027241A"/>
    <w:rsid w:val="002A3224"/>
    <w:rsid w:val="002B33A5"/>
    <w:rsid w:val="002E3CE3"/>
    <w:rsid w:val="00397384"/>
    <w:rsid w:val="003B2873"/>
    <w:rsid w:val="003B3E78"/>
    <w:rsid w:val="00405FBC"/>
    <w:rsid w:val="00430A58"/>
    <w:rsid w:val="00492121"/>
    <w:rsid w:val="004E632D"/>
    <w:rsid w:val="004F37D1"/>
    <w:rsid w:val="00500A6E"/>
    <w:rsid w:val="005044B6"/>
    <w:rsid w:val="005073F6"/>
    <w:rsid w:val="005200E2"/>
    <w:rsid w:val="00544E1E"/>
    <w:rsid w:val="005675BB"/>
    <w:rsid w:val="0057659E"/>
    <w:rsid w:val="0059638A"/>
    <w:rsid w:val="005C614A"/>
    <w:rsid w:val="005E025C"/>
    <w:rsid w:val="006030B7"/>
    <w:rsid w:val="00673E02"/>
    <w:rsid w:val="006A384C"/>
    <w:rsid w:val="006C1CE0"/>
    <w:rsid w:val="006E527A"/>
    <w:rsid w:val="00786E54"/>
    <w:rsid w:val="007E52EC"/>
    <w:rsid w:val="00806FCC"/>
    <w:rsid w:val="00826AEA"/>
    <w:rsid w:val="0088418B"/>
    <w:rsid w:val="008D781C"/>
    <w:rsid w:val="008E688B"/>
    <w:rsid w:val="009056AC"/>
    <w:rsid w:val="009070D5"/>
    <w:rsid w:val="00913CD8"/>
    <w:rsid w:val="009269C1"/>
    <w:rsid w:val="00926E93"/>
    <w:rsid w:val="00927F66"/>
    <w:rsid w:val="0095202B"/>
    <w:rsid w:val="00960561"/>
    <w:rsid w:val="009A3335"/>
    <w:rsid w:val="009B7CD2"/>
    <w:rsid w:val="009F59D0"/>
    <w:rsid w:val="00A112C5"/>
    <w:rsid w:val="00A21E3E"/>
    <w:rsid w:val="00A80862"/>
    <w:rsid w:val="00A9695B"/>
    <w:rsid w:val="00AC2D0C"/>
    <w:rsid w:val="00AC67C0"/>
    <w:rsid w:val="00B16793"/>
    <w:rsid w:val="00B27B3D"/>
    <w:rsid w:val="00B47690"/>
    <w:rsid w:val="00BA0790"/>
    <w:rsid w:val="00BA483A"/>
    <w:rsid w:val="00C14263"/>
    <w:rsid w:val="00C254EB"/>
    <w:rsid w:val="00C41B72"/>
    <w:rsid w:val="00C83F19"/>
    <w:rsid w:val="00CE6097"/>
    <w:rsid w:val="00D0029F"/>
    <w:rsid w:val="00D06B04"/>
    <w:rsid w:val="00D20D04"/>
    <w:rsid w:val="00D26839"/>
    <w:rsid w:val="00D34A3C"/>
    <w:rsid w:val="00D454F7"/>
    <w:rsid w:val="00D6215A"/>
    <w:rsid w:val="00D95782"/>
    <w:rsid w:val="00DB19CC"/>
    <w:rsid w:val="00DF20DE"/>
    <w:rsid w:val="00DF599F"/>
    <w:rsid w:val="00E032EE"/>
    <w:rsid w:val="00E111D1"/>
    <w:rsid w:val="00E373A3"/>
    <w:rsid w:val="00E41596"/>
    <w:rsid w:val="00E46CED"/>
    <w:rsid w:val="00E52A16"/>
    <w:rsid w:val="00E52E37"/>
    <w:rsid w:val="00E61EA9"/>
    <w:rsid w:val="00E66076"/>
    <w:rsid w:val="00EC1CF9"/>
    <w:rsid w:val="00EC36E8"/>
    <w:rsid w:val="00ED30CE"/>
    <w:rsid w:val="00EE346D"/>
    <w:rsid w:val="00F17722"/>
    <w:rsid w:val="00F56FB6"/>
    <w:rsid w:val="00F572EE"/>
    <w:rsid w:val="00F60EEB"/>
    <w:rsid w:val="00F76DE2"/>
    <w:rsid w:val="00F82620"/>
    <w:rsid w:val="00FA560D"/>
    <w:rsid w:val="00FF227B"/>
    <w:rsid w:val="3026EFFF"/>
    <w:rsid w:val="34CB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200E2"/>
    <w:rPr>
      <w:color w:val="0000FF"/>
      <w:u w:val="single"/>
    </w:rPr>
  </w:style>
  <w:style w:type="paragraph" w:styleId="Revision">
    <w:name w:val="Revision"/>
    <w:hidden/>
    <w:uiPriority w:val="99"/>
    <w:semiHidden/>
    <w:rsid w:val="00B47690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0029F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C25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C254EB"/>
  </w:style>
  <w:style w:type="character" w:customStyle="1" w:styleId="normaltextrun">
    <w:name w:val="normaltextrun"/>
    <w:basedOn w:val="DefaultParagraphFont"/>
    <w:rsid w:val="00C25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se.gov.uk/biosafety/laboratories.htm" TargetMode="External"/><Relationship Id="rId18" Type="http://schemas.openxmlformats.org/officeDocument/2006/relationships/hyperlink" Target="https://www.hse.gov.uk/biosafety/laboratories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hse.gov.uk/biosafety/law.htm" TargetMode="External"/><Relationship Id="rId17" Type="http://schemas.openxmlformats.org/officeDocument/2006/relationships/hyperlink" Target="https://www.hse.gov.uk/biosafety/law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slation.gov.uk/uksi/2002/2677/contents/made" TargetMode="External"/><Relationship Id="rId20" Type="http://schemas.openxmlformats.org/officeDocument/2006/relationships/hyperlink" Target="https://www.hse.gov.uk/pubns/guidance/pm73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slation.gov.uk/uksi/2002/2677/contents/made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hse.gov.uk/pubns/guidance/pm73.pd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hse.gov.uk/pubns/misc208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pubns/misc20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33E94-7BA2-4341-8A5E-C4A1121842C0}"/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2022-10-07T14:54:00Z</dcterms:created>
  <dcterms:modified xsi:type="dcterms:W3CDTF">2022-10-07T14:54:00Z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